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Pr="00181957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5B34F0">
        <w:rPr>
          <w:rFonts w:ascii="Arial" w:hAnsi="Arial" w:cs="Arial"/>
          <w:b/>
          <w:bCs/>
          <w:color w:val="0000FF"/>
          <w:sz w:val="20"/>
        </w:rPr>
        <w:t>1</w:t>
      </w:r>
      <w:r w:rsidR="00D621EC">
        <w:rPr>
          <w:rFonts w:ascii="Arial" w:hAnsi="Arial" w:cs="Arial"/>
          <w:b/>
          <w:bCs/>
          <w:color w:val="0000FF"/>
          <w:sz w:val="20"/>
        </w:rPr>
        <w:t>9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/2024 - Per la selezione degli operatori da invitare alla procedura negoziata di cui all’art.50 del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 xml:space="preserve"> 36/2023 a cui affidare i lavori di manutenzione ordinaria – </w:t>
      </w:r>
      <w:r w:rsidR="00D621EC" w:rsidRPr="00D621EC">
        <w:rPr>
          <w:rFonts w:ascii="Arial" w:hAnsi="Arial" w:cs="Arial"/>
          <w:b/>
          <w:bCs/>
          <w:color w:val="0000FF"/>
          <w:sz w:val="20"/>
        </w:rPr>
        <w:t>opere da idraulico sul patrimonio posseduto o gestito dall’Azienda - zona “Valle Sabbia, Val Trompia e Alto Garda”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.  CUP </w:t>
      </w:r>
      <w:bookmarkStart w:id="0" w:name="_GoBack"/>
      <w:r w:rsidR="00D621EC">
        <w:rPr>
          <w:rFonts w:ascii="Arial" w:hAnsi="Arial" w:cs="Arial"/>
          <w:b/>
          <w:bCs/>
          <w:color w:val="0000FF"/>
          <w:sz w:val="20"/>
        </w:rPr>
        <w:t>H71C23001560005</w:t>
      </w:r>
      <w:bookmarkEnd w:id="0"/>
      <w:r w:rsidRPr="00181957">
        <w:rPr>
          <w:rFonts w:ascii="Arial" w:hAnsi="Arial" w:cs="Arial"/>
          <w:b/>
          <w:bCs/>
          <w:color w:val="0000FF"/>
          <w:sz w:val="20"/>
        </w:rPr>
        <w:t>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ei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Pr="00E9787B">
        <w:rPr>
          <w:rFonts w:ascii="Arial" w:hAnsi="Arial" w:cs="Arial"/>
          <w:b/>
          <w:bCs/>
          <w:color w:val="0000FF"/>
          <w:sz w:val="20"/>
        </w:rPr>
        <w:t xml:space="preserve">lavori di </w:t>
      </w:r>
      <w:r>
        <w:rPr>
          <w:rFonts w:ascii="Arial" w:hAnsi="Arial" w:cs="Arial"/>
          <w:b/>
          <w:bCs/>
          <w:color w:val="0000FF"/>
          <w:sz w:val="20"/>
        </w:rPr>
        <w:t>“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manutenzione ordinaria – opere </w:t>
      </w:r>
      <w:r w:rsidR="00D621EC" w:rsidRPr="00D621EC">
        <w:rPr>
          <w:rFonts w:ascii="Arial" w:hAnsi="Arial" w:cs="Arial"/>
          <w:b/>
          <w:bCs/>
          <w:color w:val="0000FF"/>
          <w:sz w:val="20"/>
        </w:rPr>
        <w:t>da idraulico sul patrimonio posseduto o gestito dall’Azienda - zona “Valle Sabbia, Val Trompia e Alto Garda”</w:t>
      </w:r>
      <w:r w:rsidR="00506F17">
        <w:rPr>
          <w:rFonts w:ascii="Arial" w:hAnsi="Arial" w:cs="Arial"/>
          <w:b/>
          <w:bCs/>
          <w:color w:val="0000FF"/>
          <w:sz w:val="20"/>
        </w:rPr>
        <w:t>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1" w:name="OLE_LINK3"/>
      <w:bookmarkStart w:id="2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025"/>
      </w:tblGrid>
      <w:tr w:rsidR="00556FD4" w:rsidRPr="00556FD4" w:rsidTr="003D22CB">
        <w:trPr>
          <w:cantSplit/>
        </w:trPr>
        <w:tc>
          <w:tcPr>
            <w:tcW w:w="430" w:type="dxa"/>
          </w:tcPr>
          <w:bookmarkStart w:id="3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894674" w:rsidP="00894674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556FD4"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tcBorders>
              <w:left w:val="nil"/>
            </w:tcBorders>
            <w:vAlign w:val="center"/>
          </w:tcPr>
          <w:p w:rsidR="00556FD4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2861D5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65, c. 2, del D.lgs. 36/2023 e </w:t>
            </w:r>
            <w:proofErr w:type="spell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69B6" w:rsidRPr="00B22563" w:rsidTr="003D22CB">
        <w:trPr>
          <w:cantSplit/>
        </w:trPr>
        <w:tc>
          <w:tcPr>
            <w:tcW w:w="430" w:type="dxa"/>
          </w:tcPr>
          <w:p w:rsidR="001969B6" w:rsidRPr="00B22563" w:rsidRDefault="001969B6" w:rsidP="001969B6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1969B6" w:rsidRPr="00B22563" w:rsidRDefault="001969B6" w:rsidP="001969B6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t xml:space="preserve">- avvalimento: (art. 104 del D.lgs. 36/2023 e </w:t>
            </w:r>
            <w:proofErr w:type="spellStart"/>
            <w:proofErr w:type="gramStart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)…</w:t>
            </w:r>
            <w:proofErr w:type="gram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…………………………………………….. (</w:t>
            </w:r>
            <w:proofErr w:type="gramStart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in</w:t>
            </w:r>
            <w:proofErr w:type="gram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 xml:space="preserve"> tal caso compilare il campo di cui al successivo punto 12 e fare compilare anche l’allegato 1 all’ausiliaria);</w:t>
            </w:r>
          </w:p>
        </w:tc>
      </w:tr>
      <w:tr w:rsidR="00556FD4" w:rsidRPr="00B22563" w:rsidTr="003D22CB">
        <w:trPr>
          <w:cantSplit/>
        </w:trPr>
        <w:tc>
          <w:tcPr>
            <w:tcW w:w="430" w:type="dxa"/>
          </w:tcPr>
          <w:p w:rsidR="00556FD4" w:rsidRPr="00B22563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</w:r>
            <w:r w:rsidR="00D621E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B22563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_____________________________________________________________;</w:t>
            </w:r>
          </w:p>
        </w:tc>
      </w:tr>
    </w:tbl>
    <w:bookmarkEnd w:id="1"/>
    <w:bookmarkEnd w:id="2"/>
    <w:p w:rsidR="00556FD4" w:rsidRDefault="002861D5" w:rsidP="002861D5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B22563">
        <w:rPr>
          <w:rFonts w:ascii="Arial" w:hAnsi="Arial" w:cs="Arial"/>
          <w:color w:val="000000"/>
          <w:sz w:val="20"/>
        </w:rPr>
        <w:t xml:space="preserve">Secondo quanto previsto dal punto 9 dell’avviso </w:t>
      </w:r>
      <w:r w:rsidRPr="00B22563">
        <w:rPr>
          <w:rFonts w:ascii="Arial" w:hAnsi="Arial" w:cs="Arial"/>
          <w:sz w:val="20"/>
        </w:rPr>
        <w:t>in caso di partecipazione in forma aggregata –es. RTI, Consorzi</w:t>
      </w:r>
      <w:proofErr w:type="gramStart"/>
      <w:r w:rsidRPr="00B22563">
        <w:rPr>
          <w:rFonts w:ascii="Arial" w:hAnsi="Arial" w:cs="Arial"/>
          <w:sz w:val="20"/>
        </w:rPr>
        <w:t>, ,</w:t>
      </w:r>
      <w:proofErr w:type="spellStart"/>
      <w:r w:rsidRPr="00B22563">
        <w:rPr>
          <w:rFonts w:ascii="Arial" w:hAnsi="Arial" w:cs="Arial"/>
          <w:sz w:val="20"/>
        </w:rPr>
        <w:t>ecc</w:t>
      </w:r>
      <w:proofErr w:type="spellEnd"/>
      <w:proofErr w:type="gramEnd"/>
      <w:r w:rsidRPr="00B22563">
        <w:rPr>
          <w:rFonts w:ascii="Arial" w:hAnsi="Arial" w:cs="Arial"/>
          <w:sz w:val="20"/>
        </w:rPr>
        <w:t>- e/o avvalimento* - l’Allegato 1 dovrà essere redatto da ogni operatore partecipante quindi anche dai/l mandante, consorziata esecutrice, ausiliaria ecc.</w:t>
      </w:r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lastRenderedPageBreak/>
        <w:t>DICHIARA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………………..……………………………………........................ </w:t>
      </w:r>
      <w:proofErr w:type="gramStart"/>
      <w:r w:rsidRPr="001969B6">
        <w:rPr>
          <w:rFonts w:ascii="Arial" w:hAnsi="Arial" w:cs="Arial"/>
          <w:color w:val="000000"/>
          <w:sz w:val="20"/>
        </w:rPr>
        <w:t>al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Default="00D92C2A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1969B6">
        <w:rPr>
          <w:rFonts w:ascii="Arial" w:hAnsi="Arial" w:cs="Arial"/>
          <w:color w:val="000000"/>
          <w:sz w:val="20"/>
        </w:rPr>
        <w:t>D.Lgs.</w:t>
      </w:r>
      <w:proofErr w:type="spellEnd"/>
      <w:r w:rsidRPr="001969B6">
        <w:rPr>
          <w:rFonts w:ascii="Arial" w:hAnsi="Arial" w:cs="Arial"/>
          <w:color w:val="000000"/>
          <w:sz w:val="20"/>
        </w:rPr>
        <w:t xml:space="preserve"> 36/2023;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in possesso dei requisiti di carattere speciale (SOA per categorie e classifiche adeguate alla procedura) richiesti dalla legge per la partecipazione alla procedura di cui all’oggetto;</w:t>
      </w:r>
    </w:p>
    <w:p w:rsidR="00BE7212" w:rsidRPr="001969B6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969B6">
        <w:rPr>
          <w:rFonts w:ascii="Arial" w:hAnsi="Arial" w:cs="Arial"/>
          <w:sz w:val="20"/>
        </w:rPr>
        <w:t xml:space="preserve">Di avere eseguito i seguenti lavori </w:t>
      </w:r>
      <w:r w:rsidR="00A259BE" w:rsidRPr="001969B6">
        <w:rPr>
          <w:rFonts w:ascii="Arial" w:hAnsi="Arial" w:cs="Arial"/>
          <w:sz w:val="20"/>
        </w:rPr>
        <w:t xml:space="preserve">svolti negli anni dal 2018 al 2022 </w:t>
      </w:r>
      <w:r w:rsidR="0045736D" w:rsidRPr="0045736D">
        <w:rPr>
          <w:rFonts w:ascii="Arial" w:hAnsi="Arial" w:cs="Arial"/>
          <w:sz w:val="20"/>
        </w:rPr>
        <w:t>aventi analogo</w:t>
      </w:r>
      <w:r w:rsidR="001969B6" w:rsidRPr="0045736D">
        <w:rPr>
          <w:rFonts w:ascii="Arial" w:hAnsi="Arial" w:cs="Arial"/>
          <w:sz w:val="20"/>
        </w:rPr>
        <w:t xml:space="preserve"> oggetto a quelli di cui al</w:t>
      </w:r>
      <w:r w:rsidR="00A66AA2" w:rsidRPr="0045736D">
        <w:rPr>
          <w:rFonts w:ascii="Arial" w:hAnsi="Arial" w:cs="Arial"/>
          <w:sz w:val="20"/>
        </w:rPr>
        <w:t xml:space="preserve"> presente appalto,</w:t>
      </w:r>
      <w:r w:rsidR="001969B6" w:rsidRPr="0045736D">
        <w:rPr>
          <w:rFonts w:ascii="Arial" w:hAnsi="Arial" w:cs="Arial"/>
          <w:sz w:val="20"/>
        </w:rPr>
        <w:t xml:space="preserve"> svolti nei confronti di committenti pubblici</w:t>
      </w:r>
      <w:r w:rsidRPr="0045736D">
        <w:rPr>
          <w:rFonts w:ascii="Arial" w:hAnsi="Arial" w:cs="Arial"/>
          <w:sz w:val="20"/>
        </w:rPr>
        <w:t xml:space="preserve">, </w:t>
      </w:r>
      <w:r w:rsidRPr="001969B6">
        <w:rPr>
          <w:rFonts w:ascii="Arial" w:hAnsi="Arial" w:cs="Arial"/>
          <w:sz w:val="20"/>
        </w:rPr>
        <w:t xml:space="preserve">(specificando </w:t>
      </w:r>
      <w:r w:rsidRPr="001969B6">
        <w:rPr>
          <w:rFonts w:ascii="Arial" w:hAnsi="Arial" w:cs="Arial"/>
          <w:sz w:val="20"/>
          <w:u w:val="single"/>
        </w:rPr>
        <w:t>che i lavori sono “</w:t>
      </w:r>
      <w:r w:rsidRPr="001969B6">
        <w:rPr>
          <w:rFonts w:ascii="Arial" w:hAnsi="Arial" w:cs="Arial"/>
          <w:b/>
          <w:color w:val="0000FF"/>
          <w:sz w:val="20"/>
          <w:u w:val="single"/>
        </w:rPr>
        <w:t>a chiamata</w:t>
      </w:r>
      <w:r w:rsidR="00ED539E" w:rsidRPr="001969B6">
        <w:rPr>
          <w:rFonts w:ascii="Arial" w:hAnsi="Arial" w:cs="Arial"/>
          <w:sz w:val="20"/>
          <w:u w:val="single"/>
        </w:rPr>
        <w:t>”)</w:t>
      </w:r>
      <w:r w:rsidR="00ED539E" w:rsidRPr="001969B6">
        <w:rPr>
          <w:rFonts w:ascii="Arial" w:hAnsi="Arial" w:cs="Arial"/>
          <w:sz w:val="20"/>
        </w:rPr>
        <w:t xml:space="preserve"> </w:t>
      </w:r>
      <w:r w:rsidR="00A66AA2">
        <w:rPr>
          <w:rFonts w:ascii="Arial" w:hAnsi="Arial" w:cs="Arial"/>
          <w:sz w:val="20"/>
        </w:rPr>
        <w:t xml:space="preserve">ed </w:t>
      </w:r>
      <w:r w:rsidRPr="001969B6">
        <w:rPr>
          <w:rFonts w:ascii="Arial" w:hAnsi="Arial" w:cs="Arial"/>
          <w:sz w:val="20"/>
        </w:rPr>
        <w:t>eseguiti con buon esito e che non hanno dato luogo a vertenze</w:t>
      </w:r>
      <w:r w:rsidR="00940D54" w:rsidRPr="001969B6">
        <w:rPr>
          <w:rFonts w:ascii="Arial" w:hAnsi="Arial" w:cs="Arial"/>
          <w:sz w:val="20"/>
        </w:rPr>
        <w:t xml:space="preserve">, come indicato al punto </w:t>
      </w:r>
      <w:r w:rsidR="00940D54" w:rsidRPr="001969B6">
        <w:rPr>
          <w:rFonts w:ascii="Arial" w:hAnsi="Arial" w:cs="Arial"/>
          <w:b/>
          <w:bCs/>
          <w:color w:val="0000FF"/>
          <w:sz w:val="20"/>
        </w:rPr>
        <w:t>1</w:t>
      </w:r>
      <w:r w:rsidR="00567B23" w:rsidRPr="001969B6">
        <w:rPr>
          <w:rFonts w:ascii="Arial" w:hAnsi="Arial" w:cs="Arial"/>
          <w:b/>
          <w:bCs/>
          <w:color w:val="0000FF"/>
          <w:sz w:val="20"/>
        </w:rPr>
        <w:t>3</w:t>
      </w:r>
      <w:r w:rsidR="00940D54" w:rsidRPr="001969B6">
        <w:rPr>
          <w:rFonts w:ascii="Arial" w:hAnsi="Arial" w:cs="Arial"/>
          <w:b/>
          <w:bCs/>
          <w:color w:val="0000FF"/>
          <w:sz w:val="20"/>
        </w:rPr>
        <w:t>.4.a)</w:t>
      </w:r>
      <w:r w:rsidR="00940D54" w:rsidRPr="001969B6">
        <w:rPr>
          <w:rFonts w:ascii="Arial" w:hAnsi="Arial" w:cs="Arial"/>
          <w:sz w:val="20"/>
        </w:rPr>
        <w:t xml:space="preserve"> dell’avviso</w:t>
      </w:r>
      <w:r w:rsidRPr="001969B6">
        <w:rPr>
          <w:rFonts w:ascii="Arial" w:hAnsi="Arial" w:cs="Arial"/>
          <w:sz w:val="20"/>
        </w:rPr>
        <w:t>:</w:t>
      </w:r>
      <w:r w:rsidR="00B22563">
        <w:rPr>
          <w:rFonts w:ascii="Arial" w:hAnsi="Arial" w:cs="Arial"/>
          <w:sz w:val="20"/>
        </w:rPr>
        <w:t xml:space="preserve"> </w:t>
      </w: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81"/>
        <w:gridCol w:w="1694"/>
        <w:gridCol w:w="1389"/>
        <w:gridCol w:w="1139"/>
        <w:gridCol w:w="1365"/>
      </w:tblGrid>
      <w:tr w:rsidR="005E7111" w:rsidRPr="007027CA" w:rsidTr="00407DCE">
        <w:trPr>
          <w:trHeight w:val="529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5E7111" w:rsidRPr="005E7111" w:rsidRDefault="00BE7212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="005E7111" w:rsidRPr="005E7111">
              <w:rPr>
                <w:rFonts w:ascii="Arial" w:eastAsia="Cambria" w:hAnsi="Arial" w:cs="Arial"/>
                <w:b/>
                <w:sz w:val="20"/>
              </w:rPr>
              <w:t>Oggetto</w:t>
            </w:r>
          </w:p>
        </w:tc>
        <w:tc>
          <w:tcPr>
            <w:tcW w:w="1881" w:type="dxa"/>
            <w:vMerge w:val="restart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Specifica da contratto e/o CSA di lavoro a chiamata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Ente Appaltante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Categoria</w:t>
            </w:r>
          </w:p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proofErr w:type="spellStart"/>
            <w:r w:rsidRPr="005E7111">
              <w:rPr>
                <w:rFonts w:ascii="Arial" w:eastAsia="Cambria" w:hAnsi="Arial" w:cs="Arial"/>
                <w:b/>
                <w:sz w:val="20"/>
              </w:rPr>
              <w:t>Soa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Importo</w:t>
            </w:r>
          </w:p>
        </w:tc>
      </w:tr>
      <w:tr w:rsidR="005E7111" w:rsidRPr="007027CA" w:rsidTr="00407DCE">
        <w:tc>
          <w:tcPr>
            <w:tcW w:w="1730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eastAsia="Cambria" w:hAnsi="Arial" w:cs="Arial"/>
                <w:b/>
                <w:sz w:val="20"/>
              </w:rPr>
              <w:t>Denominazione</w:t>
            </w:r>
          </w:p>
        </w:tc>
        <w:tc>
          <w:tcPr>
            <w:tcW w:w="1389" w:type="dxa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C.F./P.IVA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</w:tbl>
    <w:p w:rsid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 sostenuto </w:t>
      </w:r>
      <w:r w:rsidRPr="00763A8F">
        <w:rPr>
          <w:rFonts w:ascii="Arial" w:hAnsi="Arial" w:cs="Arial"/>
          <w:sz w:val="20"/>
        </w:rPr>
        <w:t xml:space="preserve">negli ultimi 5 anni </w:t>
      </w:r>
      <w:r w:rsidR="00A259BE" w:rsidRPr="00C02FEB">
        <w:rPr>
          <w:rFonts w:ascii="Arial" w:hAnsi="Arial" w:cs="Arial"/>
          <w:sz w:val="20"/>
        </w:rPr>
        <w:t>(dal 2018 al 2022)</w:t>
      </w:r>
      <w:r w:rsidR="00A259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 </w:t>
      </w:r>
      <w:r w:rsidRPr="00763A8F">
        <w:rPr>
          <w:rFonts w:ascii="Arial" w:hAnsi="Arial" w:cs="Arial"/>
          <w:sz w:val="20"/>
        </w:rPr>
        <w:t>costo del personale</w:t>
      </w:r>
      <w:r w:rsidR="004D1017">
        <w:rPr>
          <w:rFonts w:ascii="Arial" w:hAnsi="Arial" w:cs="Arial"/>
          <w:sz w:val="20"/>
        </w:rPr>
        <w:t xml:space="preserve">, come indicato al punto 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1</w:t>
      </w:r>
      <w:r w:rsidR="00567B23">
        <w:rPr>
          <w:rFonts w:ascii="Arial" w:hAnsi="Arial" w:cs="Arial"/>
          <w:b/>
          <w:bCs/>
          <w:color w:val="0000FF"/>
          <w:sz w:val="20"/>
        </w:rPr>
        <w:t>3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.4.</w:t>
      </w:r>
      <w:r w:rsidR="00940D54" w:rsidRPr="00940D54">
        <w:rPr>
          <w:rFonts w:ascii="Arial" w:hAnsi="Arial" w:cs="Arial"/>
          <w:b/>
          <w:bCs/>
          <w:color w:val="0000FF"/>
          <w:sz w:val="20"/>
        </w:rPr>
        <w:t>b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)</w:t>
      </w:r>
      <w:r w:rsidR="004D1017" w:rsidRPr="00F36110">
        <w:rPr>
          <w:rFonts w:ascii="Arial" w:hAnsi="Arial" w:cs="Arial"/>
          <w:sz w:val="20"/>
        </w:rPr>
        <w:t xml:space="preserve"> </w:t>
      </w:r>
      <w:r w:rsidR="004D1017">
        <w:rPr>
          <w:rFonts w:ascii="Arial" w:hAnsi="Arial" w:cs="Arial"/>
          <w:sz w:val="20"/>
        </w:rPr>
        <w:t>dell’avviso,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pari a €..............................</w:t>
      </w:r>
      <w:r w:rsidR="005E7111">
        <w:rPr>
          <w:rFonts w:ascii="Arial" w:hAnsi="Arial" w:cs="Arial"/>
          <w:sz w:val="20"/>
        </w:rPr>
        <w:t xml:space="preserve">..(in lettere euro..............................................................) </w:t>
      </w:r>
      <w:r w:rsidRPr="00763A8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</w:t>
      </w:r>
      <w:r w:rsidRPr="00763A8F">
        <w:rPr>
          <w:rFonts w:ascii="Arial" w:hAnsi="Arial" w:cs="Arial"/>
          <w:sz w:val="20"/>
        </w:rPr>
        <w:t xml:space="preserve">cifra d’affari in lavori </w:t>
      </w:r>
      <w:r>
        <w:rPr>
          <w:rFonts w:ascii="Arial" w:hAnsi="Arial" w:cs="Arial"/>
          <w:sz w:val="20"/>
        </w:rPr>
        <w:t>pari ad €.................................</w:t>
      </w:r>
      <w:r w:rsidR="005E7111">
        <w:rPr>
          <w:rFonts w:ascii="Arial" w:hAnsi="Arial" w:cs="Arial"/>
          <w:sz w:val="20"/>
        </w:rPr>
        <w:t>(in lettere euro......................................................)</w:t>
      </w:r>
      <w:r w:rsidR="00167A9C">
        <w:rPr>
          <w:rFonts w:ascii="Arial" w:hAnsi="Arial" w:cs="Arial"/>
          <w:sz w:val="20"/>
        </w:rPr>
        <w:t>;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1969B6">
        <w:rPr>
          <w:rFonts w:ascii="Arial" w:hAnsi="Arial" w:cs="Arial"/>
          <w:color w:val="000000"/>
          <w:sz w:val="20"/>
        </w:rPr>
        <w:t>D.Lgs</w:t>
      </w:r>
      <w:proofErr w:type="spellEnd"/>
      <w:r w:rsidRPr="001969B6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 di accettare i disposti della D.G.R. n. XI/5408 del 25/10/2021 come modificata e integrata dalla D.G.R. n. XI/6605 del 30/06/2022,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1969B6" w:rsidRPr="001969B6" w:rsidRDefault="001969B6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969B6">
        <w:rPr>
          <w:rFonts w:ascii="Arial" w:hAnsi="Arial" w:cs="Arial"/>
          <w:b/>
          <w:color w:val="000000"/>
          <w:sz w:val="20"/>
        </w:rPr>
        <w:t>(</w:t>
      </w:r>
      <w:proofErr w:type="gramStart"/>
      <w:r w:rsidRPr="001969B6">
        <w:rPr>
          <w:rFonts w:ascii="Arial" w:hAnsi="Arial" w:cs="Arial"/>
          <w:b/>
          <w:color w:val="000000"/>
          <w:sz w:val="20"/>
        </w:rPr>
        <w:t>in</w:t>
      </w:r>
      <w:proofErr w:type="gramEnd"/>
      <w:r w:rsidRPr="001969B6">
        <w:rPr>
          <w:rFonts w:ascii="Arial" w:hAnsi="Arial" w:cs="Arial"/>
          <w:b/>
          <w:color w:val="000000"/>
          <w:sz w:val="20"/>
        </w:rPr>
        <w:t xml:space="preserve"> caso di avvalimento)</w:t>
      </w:r>
      <w:r w:rsidRPr="001969B6">
        <w:rPr>
          <w:rFonts w:ascii="Arial" w:hAnsi="Arial" w:cs="Arial"/>
          <w:color w:val="000000"/>
          <w:sz w:val="20"/>
        </w:rPr>
        <w:t xml:space="preserve"> Requisiti oggetto di avvalimento:.........................................................................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  <w:r w:rsidRPr="001969B6">
        <w:rPr>
          <w:rFonts w:ascii="Arial" w:hAnsi="Arial" w:cs="Arial"/>
          <w:color w:val="000000"/>
          <w:sz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1969B6" w:rsidRDefault="001969B6" w:rsidP="001969B6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D621EC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D621EC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D621EC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D621EC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B6A"/>
    <w:multiLevelType w:val="hybridMultilevel"/>
    <w:tmpl w:val="B72EE9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17BD"/>
    <w:multiLevelType w:val="hybridMultilevel"/>
    <w:tmpl w:val="E9947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167A9C"/>
    <w:rsid w:val="001969B6"/>
    <w:rsid w:val="001E7363"/>
    <w:rsid w:val="002861D5"/>
    <w:rsid w:val="003556E7"/>
    <w:rsid w:val="003D22CB"/>
    <w:rsid w:val="00407DCE"/>
    <w:rsid w:val="0045736D"/>
    <w:rsid w:val="004D1017"/>
    <w:rsid w:val="004E1264"/>
    <w:rsid w:val="00506F17"/>
    <w:rsid w:val="0053672A"/>
    <w:rsid w:val="00556FD4"/>
    <w:rsid w:val="00567B23"/>
    <w:rsid w:val="005B34F0"/>
    <w:rsid w:val="005E7111"/>
    <w:rsid w:val="006922A4"/>
    <w:rsid w:val="007D704C"/>
    <w:rsid w:val="00802C55"/>
    <w:rsid w:val="008325C8"/>
    <w:rsid w:val="00894674"/>
    <w:rsid w:val="00940D54"/>
    <w:rsid w:val="00A259BE"/>
    <w:rsid w:val="00A66AA2"/>
    <w:rsid w:val="00AB7FA1"/>
    <w:rsid w:val="00AF3611"/>
    <w:rsid w:val="00B22563"/>
    <w:rsid w:val="00BE7212"/>
    <w:rsid w:val="00D621EC"/>
    <w:rsid w:val="00D64E78"/>
    <w:rsid w:val="00D66A4C"/>
    <w:rsid w:val="00D8181A"/>
    <w:rsid w:val="00D92C2A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9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Leonardo Lista</cp:lastModifiedBy>
  <cp:revision>21</cp:revision>
  <cp:lastPrinted>2024-02-12T06:55:00Z</cp:lastPrinted>
  <dcterms:created xsi:type="dcterms:W3CDTF">2024-01-17T14:45:00Z</dcterms:created>
  <dcterms:modified xsi:type="dcterms:W3CDTF">2024-04-02T13:34:00Z</dcterms:modified>
</cp:coreProperties>
</file>